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atLeast"/>
        <w:jc w:val="center"/>
        <w:outlineLvl w:val="1"/>
        <w:rPr>
          <w:rFonts w:ascii="Times New Roman" w:hAnsi="Times New Roman" w:eastAsia="Times New Roman" w:cs="Times New Roman"/>
          <w:color w:val="007AC3"/>
          <w:sz w:val="24"/>
          <w:szCs w:val="24"/>
          <w:lang w:eastAsia="hu-HU"/>
        </w:rPr>
      </w:pPr>
      <w:r>
        <w:rPr>
          <w:rFonts w:ascii="Times New Roman" w:hAnsi="Times New Roman" w:eastAsia="Times New Roman" w:cs="Times New Roman"/>
          <w:i/>
          <w:iCs/>
          <w:color w:val="007AC3"/>
          <w:sz w:val="24"/>
          <w:szCs w:val="24"/>
          <w:u w:val="single"/>
          <w:lang w:eastAsia="hu-HU"/>
        </w:rPr>
        <w:t>6. melléklet a 328/2011. (XII. 29.) Korm. rendelethez</w:t>
      </w:r>
      <w:r>
        <w:fldChar w:fldCharType="begin"/>
      </w:r>
      <w:r>
        <w:instrText xml:space="preserve"> HYPERLINK "https://net.jogtar.hu/jr/gen/hjegy_doc.cgi?docid=a1100328.kor" \l "lbj80id319d" </w:instrText>
      </w:r>
      <w:r>
        <w:fldChar w:fldCharType="separate"/>
      </w:r>
      <w:r>
        <w:rPr>
          <w:rFonts w:ascii="Times New Roman" w:hAnsi="Times New Roman" w:eastAsia="Times New Roman" w:cs="Times New Roman"/>
          <w:i/>
          <w:iCs/>
          <w:color w:val="0072BC"/>
          <w:sz w:val="24"/>
          <w:szCs w:val="24"/>
          <w:vertAlign w:val="superscript"/>
          <w:lang w:eastAsia="hu-HU"/>
        </w:rPr>
        <w:t>81</w:t>
      </w:r>
      <w:r>
        <w:rPr>
          <w:rFonts w:ascii="Times New Roman" w:hAnsi="Times New Roman" w:eastAsia="Times New Roman" w:cs="Times New Roman"/>
          <w:i/>
          <w:iCs/>
          <w:color w:val="0072BC"/>
          <w:sz w:val="24"/>
          <w:szCs w:val="24"/>
          <w:vertAlign w:val="superscript"/>
          <w:lang w:eastAsia="hu-HU"/>
        </w:rPr>
        <w:fldChar w:fldCharType="end"/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 xml:space="preserve">NYILATKOZAT </w:t>
      </w:r>
      <w:r>
        <w:rPr>
          <w:rFonts w:ascii="Times New Roman" w:hAnsi="Times New Roman" w:eastAsia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a Gyvt. 21/B. § (1) bekezdés b)-d) pontja és a Gyvt. 21/B. § (2) bekezdése szerinti ingyenes vagy kedvezményes intézményi gyermekétkeztetés igénybevételéhez a 2021/2022-es tanévben</w:t>
      </w:r>
    </w:p>
    <w:p>
      <w:pPr>
        <w:spacing w:after="0" w:line="240" w:lineRule="auto"/>
        <w:jc w:val="center"/>
        <w:outlineLvl w:val="2"/>
        <w:rPr>
          <w:rFonts w:ascii="Times New Roman" w:hAnsi="Times New Roman" w:eastAsia="Times New Roman" w:cs="Times New Roman"/>
          <w:color w:val="474747"/>
          <w:sz w:val="24"/>
          <w:szCs w:val="24"/>
          <w:lang w:eastAsia="hu-HU"/>
        </w:rPr>
      </w:pPr>
    </w:p>
    <w:p>
      <w:pPr>
        <w:spacing w:after="192" w:line="240" w:lineRule="auto"/>
        <w:ind w:firstLine="192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color w:val="474747"/>
          <w:lang w:eastAsia="hu-HU"/>
        </w:rPr>
        <w:t>1. Alulírott .................................... (születési név: .............................., születési hely, idő ................., ..... ... ....................... anyja neve: .......................................) ............................................................................... szám alatti lakos, mint a</w:t>
      </w:r>
    </w:p>
    <w:p>
      <w:pPr>
        <w:spacing w:after="192" w:line="240" w:lineRule="auto"/>
        <w:ind w:firstLine="192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color w:val="474747"/>
          <w:lang w:eastAsia="hu-HU"/>
        </w:rPr>
        <w:t>1.1. .................................... nevű gyermek (születési hely, idő ................., ..... ... ... anyja neve: ...................................................),</w:t>
      </w:r>
    </w:p>
    <w:p>
      <w:pPr>
        <w:spacing w:after="192" w:line="240" w:lineRule="auto"/>
        <w:ind w:firstLine="192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color w:val="474747"/>
          <w:lang w:eastAsia="hu-HU"/>
        </w:rPr>
        <w:t>1.2. .................................... nevű gyermek (születési hely, idő ................., ..... ... ... anyja neve: ...................................................),*</w:t>
      </w:r>
    </w:p>
    <w:p>
      <w:pPr>
        <w:spacing w:after="192" w:line="240" w:lineRule="auto"/>
        <w:ind w:firstLine="192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color w:val="474747"/>
          <w:lang w:eastAsia="hu-HU"/>
        </w:rPr>
        <w:t>1.3. .................................... nevű gyermek (születési hely, idő ................., ..... ... ... anyja neve: ...................................................),*</w:t>
      </w:r>
    </w:p>
    <w:p>
      <w:pPr>
        <w:spacing w:after="0" w:line="240" w:lineRule="auto"/>
        <w:jc w:val="both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color w:val="474747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r>
        <w:rPr>
          <w:rFonts w:ascii="Fira Sans" w:hAnsi="Fira Sans" w:eastAsia="Times New Roman" w:cs="Tahoma"/>
          <w:i/>
          <w:iCs/>
          <w:color w:val="474747"/>
          <w:lang w:eastAsia="hu-HU"/>
        </w:rPr>
        <w:t xml:space="preserve">b)-d) </w:t>
      </w:r>
      <w:r>
        <w:rPr>
          <w:rFonts w:ascii="Fira Sans" w:hAnsi="Fira Sans" w:eastAsia="Times New Roman" w:cs="Tahoma"/>
          <w:color w:val="474747"/>
          <w:lang w:eastAsia="hu-HU"/>
        </w:rPr>
        <w:t xml:space="preserve">pontja és (2) bekezdése szerinti </w:t>
      </w:r>
      <w:r>
        <w:rPr>
          <w:rFonts w:ascii="Fira Sans" w:hAnsi="Fira Sans" w:eastAsia="Times New Roman" w:cs="Tahoma"/>
          <w:b/>
          <w:color w:val="474747"/>
          <w:lang w:eastAsia="hu-HU"/>
        </w:rPr>
        <w:t>ingyenes vagy kedvezményes</w:t>
      </w:r>
      <w:r>
        <w:rPr>
          <w:rFonts w:ascii="Fira Sans" w:hAnsi="Fira Sans" w:eastAsia="Times New Roman" w:cs="Tahoma"/>
          <w:color w:val="474747"/>
          <w:lang w:eastAsia="hu-HU"/>
        </w:rPr>
        <w:t xml:space="preserve"> gyermekétkeztetés igénybevételét az alábbi jogcím alapján kérem, mivel a gyermek(ek):**</w:t>
      </w:r>
    </w:p>
    <w:p>
      <w:pPr>
        <w:spacing w:after="80" w:line="324" w:lineRule="atLeast"/>
        <w:ind w:firstLine="193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i/>
          <w:iCs/>
          <w:color w:val="474747"/>
          <w:lang w:eastAsia="hu-HU"/>
        </w:rPr>
        <w:t xml:space="preserve">a) </w:t>
      </w:r>
      <w:r>
        <w:rPr>
          <w:rFonts w:ascii="Fira Sans" w:hAnsi="Fira Sans" w:eastAsia="Times New Roman" w:cs="Tahoma"/>
          <w:color w:val="474747"/>
          <w:lang w:eastAsia="hu-HU"/>
        </w:rPr>
        <w:t xml:space="preserve">rendszeres gyermekvédelmi kedvezményben részesül ......... év .................. hónap ...... napjától, </w:t>
      </w:r>
    </w:p>
    <w:p>
      <w:pPr>
        <w:spacing w:after="80" w:line="324" w:lineRule="atLeast"/>
        <w:ind w:firstLine="193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i/>
          <w:iCs/>
          <w:color w:val="474747"/>
          <w:lang w:eastAsia="hu-HU"/>
        </w:rPr>
        <w:t xml:space="preserve">b) </w:t>
      </w:r>
      <w:r>
        <w:rPr>
          <w:rFonts w:ascii="Fira Sans" w:hAnsi="Fira Sans" w:eastAsia="Times New Roman" w:cs="Tahoma"/>
          <w:color w:val="474747"/>
          <w:lang w:eastAsia="hu-HU"/>
        </w:rPr>
        <w:t>tartósan beteg vagy fogyatékos,</w:t>
      </w:r>
    </w:p>
    <w:p>
      <w:pPr>
        <w:spacing w:after="80" w:line="324" w:lineRule="atLeast"/>
        <w:ind w:firstLine="193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i/>
          <w:color w:val="474747"/>
          <w:lang w:eastAsia="hu-HU"/>
        </w:rPr>
        <w:t xml:space="preserve">c) </w:t>
      </w:r>
      <w:r>
        <w:rPr>
          <w:rFonts w:ascii="Fira Sans" w:hAnsi="Fira Sans" w:eastAsia="Times New Roman" w:cs="Tahoma"/>
          <w:color w:val="474747"/>
          <w:lang w:eastAsia="hu-HU"/>
        </w:rPr>
        <w:t>családjában tartósan beteg, vagy fogyatékos gyermeket nevelnek,</w:t>
      </w:r>
    </w:p>
    <w:p>
      <w:pPr>
        <w:spacing w:after="80" w:line="324" w:lineRule="atLeast"/>
        <w:ind w:firstLine="193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i/>
          <w:iCs/>
          <w:color w:val="474747"/>
          <w:lang w:eastAsia="hu-HU"/>
        </w:rPr>
        <w:t xml:space="preserve">d) </w:t>
      </w:r>
      <w:r>
        <w:rPr>
          <w:rFonts w:ascii="Fira Sans" w:hAnsi="Fira Sans" w:eastAsia="Times New Roman" w:cs="Tahoma"/>
          <w:color w:val="474747"/>
          <w:lang w:eastAsia="hu-HU"/>
        </w:rPr>
        <w:t>családjában három vagy több gyermeket nevelnek,***</w:t>
      </w:r>
    </w:p>
    <w:p>
      <w:pPr>
        <w:spacing w:after="80" w:line="324" w:lineRule="atLeast"/>
        <w:ind w:firstLine="193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i/>
          <w:iCs/>
          <w:color w:val="474747"/>
          <w:lang w:eastAsia="hu-HU"/>
        </w:rPr>
        <w:t xml:space="preserve">e) </w:t>
      </w:r>
      <w:r>
        <w:rPr>
          <w:rFonts w:ascii="Fira Sans" w:hAnsi="Fira Sans" w:eastAsia="Times New Roman" w:cs="Tahoma"/>
          <w:color w:val="474747"/>
          <w:lang w:eastAsia="hu-HU"/>
        </w:rPr>
        <w:t xml:space="preserve">nevelésbe vételét rendelte el a gyámhatóság, vagy </w:t>
      </w:r>
    </w:p>
    <w:p>
      <w:pPr>
        <w:spacing w:after="80" w:line="324" w:lineRule="atLeast"/>
        <w:ind w:firstLine="193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i/>
          <w:iCs/>
          <w:color w:val="474747"/>
          <w:lang w:eastAsia="hu-HU"/>
        </w:rPr>
        <w:t xml:space="preserve">f) </w:t>
      </w:r>
      <w:r>
        <w:rPr>
          <w:rFonts w:ascii="Fira Sans" w:hAnsi="Fira Sans" w:eastAsia="Times New Roman" w:cs="Tahoma"/>
          <w:iCs/>
          <w:color w:val="474747"/>
          <w:lang w:eastAsia="hu-HU"/>
        </w:rPr>
        <w:t xml:space="preserve">családjában az </w:t>
      </w:r>
      <w:r>
        <w:rPr>
          <w:rFonts w:ascii="Fira Sans" w:hAnsi="Fira Sans" w:eastAsia="Times New Roman" w:cs="Tahoma"/>
          <w:b/>
          <w:iCs/>
          <w:color w:val="474747"/>
          <w:u w:val="single"/>
          <w:lang w:eastAsia="hu-HU"/>
        </w:rPr>
        <w:t>egy főre jutó havi jövedelem</w:t>
      </w:r>
      <w:r>
        <w:rPr>
          <w:rFonts w:ascii="Fira Sans" w:hAnsi="Fira Sans" w:eastAsia="Times New Roman" w:cs="Tahoma"/>
          <w:iCs/>
          <w:color w:val="474747"/>
          <w:lang w:eastAsia="hu-HU"/>
        </w:rPr>
        <w:t xml:space="preserve"> nem haladja meg a kötelező legkisebb munkabér  személyi jövedelemadóval, munkavállalói, egészségbiztosítási és nyugdíjjárulékkal csökkentett, azaz nettó összegének 130%-át. (</w:t>
      </w:r>
      <w:r>
        <w:rPr>
          <w:rFonts w:ascii="Fira Sans" w:hAnsi="Fira Sans" w:eastAsia="Times New Roman" w:cs="Tahoma"/>
          <w:i/>
          <w:iCs/>
          <w:color w:val="474747"/>
          <w:lang w:eastAsia="hu-HU"/>
        </w:rPr>
        <w:t>2021-ben: 144.717,-Ft</w:t>
      </w:r>
      <w:r>
        <w:rPr>
          <w:rFonts w:ascii="Fira Sans" w:hAnsi="Fira Sans" w:eastAsia="Times New Roman" w:cs="Tahoma"/>
          <w:iCs/>
          <w:color w:val="474747"/>
          <w:lang w:eastAsia="hu-HU"/>
        </w:rPr>
        <w:t>)</w:t>
      </w:r>
    </w:p>
    <w:p>
      <w:pPr>
        <w:spacing w:after="192" w:line="324" w:lineRule="atLeast"/>
        <w:ind w:firstLine="192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Fira Sans" w:hAnsi="Fira Sans" w:eastAsia="Times New Roman" w:cs="Tahoma"/>
          <w:b/>
          <w:color w:val="474747"/>
          <w:u w:val="single"/>
          <w:lang w:eastAsia="hu-HU"/>
        </w:rPr>
        <w:t xml:space="preserve">2. </w:t>
      </w:r>
      <w:r>
        <w:rPr>
          <w:rFonts w:ascii="Times New Roman" w:hAnsi="Times New Roman"/>
          <w:b/>
          <w:bCs/>
          <w:u w:val="single"/>
        </w:rPr>
        <w:t xml:space="preserve">Az étkezés biztosítását 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kizárólag a déli meleg főétkezés, vagy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a déli meleg főétkezés mellett egy kisétkezés, </w:t>
      </w:r>
      <w:r>
        <w:rPr>
          <w:rFonts w:ascii="Times New Roman" w:hAnsi="Times New Roman"/>
          <w:b/>
          <w:bCs/>
        </w:rPr>
        <w:t>tízórai/ uzsonna</w:t>
      </w:r>
      <w:r>
        <w:rPr>
          <w:rFonts w:ascii="Times New Roman" w:hAnsi="Times New Roman"/>
          <w:bCs/>
        </w:rPr>
        <w:t xml:space="preserve"> (</w:t>
      </w:r>
      <w:r>
        <w:rPr>
          <w:rFonts w:ascii="Times New Roman" w:hAnsi="Times New Roman"/>
          <w:bCs/>
          <w:i/>
        </w:rPr>
        <w:t>a megfelelő rész aláhúzandó!)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a déli meleg főétkezés mellett két kisétkezés</w:t>
      </w:r>
      <w:r>
        <w:rPr>
          <w:rFonts w:ascii="Times New Roman" w:hAnsi="Times New Roman"/>
          <w:bCs/>
          <w:u w:val="single"/>
        </w:rPr>
        <w:t>,</w:t>
      </w:r>
      <w:r>
        <w:rPr>
          <w:rFonts w:ascii="Times New Roman" w:hAnsi="Times New Roman"/>
          <w:bCs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left="1066"/>
        <w:rPr>
          <w:rFonts w:ascii="Times New Roman" w:hAnsi="Times New Roman"/>
          <w:bCs/>
          <w:i/>
        </w:rPr>
      </w:pPr>
    </w:p>
    <w:p>
      <w:pPr>
        <w:spacing w:after="192"/>
        <w:ind w:firstLine="192"/>
        <w:jc w:val="both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color w:val="474747"/>
          <w:lang w:eastAsia="hu-HU"/>
        </w:rPr>
        <w:t xml:space="preserve">3. </w:t>
      </w:r>
      <w:r>
        <w:rPr>
          <w:rFonts w:ascii="Fira Sans" w:hAnsi="Fira Sans" w:eastAsia="Times New Roman" w:cs="Tahoma"/>
          <w:color w:val="474747"/>
          <w:u w:val="single"/>
          <w:lang w:eastAsia="hu-HU"/>
        </w:rPr>
        <w:t xml:space="preserve">Kérem </w:t>
      </w:r>
      <w:r>
        <w:rPr>
          <w:rFonts w:ascii="Fira Sans" w:hAnsi="Fira Sans" w:eastAsia="Times New Roman" w:cs="Tahoma"/>
          <w:b/>
          <w:color w:val="474747"/>
          <w:u w:val="single"/>
          <w:lang w:eastAsia="hu-HU"/>
        </w:rPr>
        <w:t>diétás étrend biztosítását</w:t>
      </w:r>
      <w:r>
        <w:rPr>
          <w:rFonts w:ascii="Fira Sans" w:hAnsi="Fira Sans" w:eastAsia="Times New Roman" w:cs="Tahoma"/>
          <w:color w:val="474747"/>
          <w:lang w:eastAsia="hu-HU"/>
        </w:rPr>
        <w:t xml:space="preserve">: igen / nem </w:t>
      </w:r>
      <w:r>
        <w:rPr>
          <w:rFonts w:ascii="Fira Sans" w:hAnsi="Fira Sans" w:eastAsia="Times New Roman" w:cs="Tahoma"/>
          <w:i/>
          <w:color w:val="474747"/>
          <w:lang w:eastAsia="hu-HU"/>
        </w:rPr>
        <w:t>(a választott lehetőség aláhúzandó!)</w:t>
      </w:r>
      <w:r>
        <w:rPr>
          <w:rFonts w:ascii="Fira Sans" w:hAnsi="Fira Sans" w:eastAsia="Times New Roman" w:cs="Tahoma"/>
          <w:color w:val="474747"/>
          <w:lang w:eastAsia="hu-HU"/>
        </w:rPr>
        <w:t xml:space="preserve"> a következő egészségi állapotra tekintettel: ......................................................</w:t>
      </w:r>
    </w:p>
    <w:p>
      <w:pPr>
        <w:spacing w:after="0" w:line="240" w:lineRule="auto"/>
        <w:ind w:firstLine="192"/>
        <w:jc w:val="both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color w:val="474747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>
      <w:pPr>
        <w:spacing w:after="0" w:line="240" w:lineRule="auto"/>
        <w:ind w:firstLine="192"/>
        <w:rPr>
          <w:rFonts w:ascii="Fira Sans" w:hAnsi="Fira Sans" w:eastAsia="Times New Roman" w:cs="Tahoma"/>
          <w:color w:val="474747"/>
          <w:lang w:eastAsia="hu-HU"/>
        </w:rPr>
      </w:pPr>
    </w:p>
    <w:p>
      <w:pPr>
        <w:spacing w:after="0" w:line="240" w:lineRule="auto"/>
        <w:rPr>
          <w:rFonts w:ascii="Fira Sans" w:hAnsi="Fira Sans" w:eastAsia="Times New Roman" w:cs="Tahoma"/>
          <w:color w:val="474747"/>
          <w:lang w:eastAsia="hu-HU"/>
        </w:rPr>
      </w:pPr>
    </w:p>
    <w:p>
      <w:pPr>
        <w:spacing w:after="0" w:line="240" w:lineRule="auto"/>
        <w:ind w:firstLine="192"/>
        <w:rPr>
          <w:rFonts w:hint="default" w:ascii="Fira Sans" w:hAnsi="Fira Sans" w:eastAsia="Times New Roman" w:cs="Tahoma"/>
          <w:color w:val="474747"/>
          <w:lang w:val="en-US" w:eastAsia="hu-HU"/>
        </w:rPr>
      </w:pPr>
      <w:r>
        <w:rPr>
          <w:rFonts w:ascii="Fira Sans" w:hAnsi="Fira Sans" w:eastAsia="Times New Roman" w:cs="Tahoma"/>
          <w:color w:val="474747"/>
          <w:lang w:eastAsia="hu-HU"/>
        </w:rPr>
        <w:t xml:space="preserve">Dátum: </w:t>
      </w:r>
      <w:r>
        <w:rPr>
          <w:rFonts w:hint="default" w:ascii="Fira Sans" w:hAnsi="Fira Sans" w:eastAsia="Times New Roman" w:cs="Tahoma"/>
          <w:color w:val="474747"/>
          <w:lang w:val="en-US" w:eastAsia="hu-HU"/>
        </w:rPr>
        <w:t>2021.09.01</w:t>
      </w:r>
    </w:p>
    <w:p>
      <w:pPr>
        <w:spacing w:after="0" w:line="240" w:lineRule="auto"/>
        <w:ind w:firstLine="192"/>
        <w:rPr>
          <w:rFonts w:ascii="Fira Sans" w:hAnsi="Fira Sans" w:eastAsia="Times New Roman" w:cs="Tahoma"/>
          <w:color w:val="474747"/>
          <w:lang w:eastAsia="hu-HU"/>
        </w:rPr>
      </w:pPr>
    </w:p>
    <w:p>
      <w:pPr>
        <w:spacing w:after="0" w:line="240" w:lineRule="auto"/>
        <w:ind w:left="4248" w:firstLine="708"/>
        <w:jc w:val="center"/>
        <w:rPr>
          <w:rFonts w:ascii="Fira Sans" w:hAnsi="Fira Sans" w:eastAsia="Times New Roman" w:cs="Tahoma"/>
          <w:i/>
          <w:color w:val="474747"/>
          <w:lang w:eastAsia="hu-HU"/>
        </w:rPr>
      </w:pPr>
      <w:r>
        <w:rPr>
          <w:rFonts w:ascii="Fira Sans" w:hAnsi="Fira Sans" w:eastAsia="Times New Roman" w:cs="Tahoma"/>
          <w:color w:val="474747"/>
          <w:lang w:eastAsia="hu-HU"/>
        </w:rPr>
        <w:t xml:space="preserve">.................................................... </w:t>
      </w:r>
      <w:r>
        <w:rPr>
          <w:rFonts w:ascii="Fira Sans" w:hAnsi="Fira Sans" w:eastAsia="Times New Roman" w:cs="Tahoma"/>
          <w:color w:val="474747"/>
          <w:lang w:eastAsia="hu-HU"/>
        </w:rPr>
        <w:br w:type="textWrapping"/>
      </w:r>
      <w:r>
        <w:rPr>
          <w:rFonts w:ascii="Fira Sans" w:hAnsi="Fira Sans" w:eastAsia="Times New Roman" w:cs="Tahoma"/>
          <w:color w:val="474747"/>
          <w:lang w:eastAsia="hu-HU"/>
        </w:rPr>
        <w:t xml:space="preserve">            az ellátást igénylő aláírása</w:t>
      </w:r>
      <w:r>
        <w:rPr>
          <w:rFonts w:ascii="Fira Sans" w:hAnsi="Fira Sans" w:eastAsia="Times New Roman" w:cs="Tahoma"/>
          <w:color w:val="474747"/>
          <w:lang w:eastAsia="hu-HU"/>
        </w:rPr>
        <w:br w:type="textWrapping"/>
      </w:r>
    </w:p>
    <w:p>
      <w:pPr>
        <w:spacing w:after="0" w:line="240" w:lineRule="auto"/>
        <w:jc w:val="center"/>
        <w:rPr>
          <w:rFonts w:ascii="Fira Sans" w:hAnsi="Fira Sans" w:eastAsia="Times New Roman" w:cs="Tahoma"/>
          <w:i/>
          <w:color w:val="474747"/>
          <w:lang w:eastAsia="hu-H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Fira Sans" w:hAnsi="Fira Sans" w:eastAsia="Times New Roman" w:cs="Tahoma"/>
          <w:i/>
          <w:color w:val="474747"/>
          <w:lang w:eastAsia="hu-HU"/>
        </w:rPr>
      </w:pPr>
    </w:p>
    <w:p>
      <w:pPr>
        <w:spacing w:after="0" w:line="240" w:lineRule="auto"/>
        <w:rPr>
          <w:rFonts w:ascii="Fira Sans" w:hAnsi="Fira Sans" w:eastAsia="Times New Roman" w:cs="Tahoma"/>
          <w:i/>
          <w:color w:val="474747"/>
          <w:lang w:eastAsia="hu-HU"/>
        </w:rPr>
      </w:pPr>
    </w:p>
    <w:p>
      <w:pPr>
        <w:spacing w:after="0" w:line="240" w:lineRule="auto"/>
        <w:jc w:val="center"/>
        <w:rPr>
          <w:rFonts w:ascii="Fira Sans" w:hAnsi="Fira Sans" w:eastAsia="Times New Roman" w:cs="Tahoma"/>
          <w:i/>
          <w:color w:val="474747"/>
          <w:lang w:eastAsia="hu-HU"/>
        </w:rPr>
      </w:pPr>
      <w:r>
        <w:rPr>
          <w:rFonts w:ascii="Fira Sans" w:hAnsi="Fira Sans" w:eastAsia="Times New Roman" w:cs="Tahoma"/>
          <w:i/>
          <w:color w:val="474747"/>
          <w:lang w:eastAsia="hu-HU"/>
        </w:rPr>
        <w:t>(szülő, más törvényes képviselő, nevelésbe vett gyermek esetén az ellátást nyújtó nevelőszülő,</w:t>
      </w:r>
    </w:p>
    <w:p>
      <w:pPr>
        <w:spacing w:after="0" w:line="240" w:lineRule="auto"/>
        <w:jc w:val="center"/>
        <w:rPr>
          <w:rFonts w:ascii="Fira Sans" w:hAnsi="Fira Sans" w:eastAsia="Times New Roman" w:cs="Tahoma"/>
          <w:color w:val="474747"/>
          <w:lang w:eastAsia="hu-HU"/>
        </w:rPr>
      </w:pPr>
      <w:r>
        <w:rPr>
          <w:rFonts w:ascii="Fira Sans" w:hAnsi="Fira Sans" w:eastAsia="Times New Roman" w:cs="Tahoma"/>
          <w:i/>
          <w:color w:val="474747"/>
          <w:lang w:eastAsia="hu-HU"/>
        </w:rPr>
        <w:t>intézményvezető, utógondozói ellátott fiatal felnőtt esetén az ellátást igénylő)</w:t>
      </w:r>
      <w:r>
        <w:rPr>
          <w:rFonts w:ascii="Fira Sans" w:hAnsi="Fira Sans" w:eastAsia="Times New Roman" w:cs="Tahoma"/>
          <w:color w:val="474747"/>
          <w:lang w:eastAsia="hu-HU"/>
        </w:rPr>
        <w:t xml:space="preserve"> </w:t>
      </w:r>
    </w:p>
    <w:p>
      <w:pPr>
        <w:spacing w:after="0" w:line="240" w:lineRule="auto"/>
        <w:jc w:val="center"/>
        <w:rPr>
          <w:rFonts w:ascii="Fira Sans" w:hAnsi="Fira Sans" w:eastAsia="Times New Roman" w:cs="Tahoma"/>
          <w:color w:val="474747"/>
          <w:lang w:eastAsia="hu-HU"/>
        </w:rPr>
      </w:pPr>
    </w:p>
    <w:p>
      <w:pPr>
        <w:spacing w:after="0" w:line="240" w:lineRule="auto"/>
        <w:ind w:firstLine="193"/>
        <w:jc w:val="both"/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</w:pPr>
      <w:r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>
      <w:pPr>
        <w:spacing w:after="0" w:line="240" w:lineRule="auto"/>
        <w:ind w:firstLine="193"/>
        <w:jc w:val="both"/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</w:pPr>
    </w:p>
    <w:p>
      <w:pPr>
        <w:spacing w:after="0" w:line="240" w:lineRule="auto"/>
        <w:ind w:firstLine="193"/>
        <w:jc w:val="both"/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</w:pPr>
      <w:r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  <w:t>** A megfelelő pont jelölendő!</w:t>
      </w:r>
    </w:p>
    <w:p>
      <w:pPr>
        <w:spacing w:after="0" w:line="240" w:lineRule="auto"/>
        <w:ind w:firstLine="193"/>
        <w:jc w:val="both"/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</w:pPr>
    </w:p>
    <w:p>
      <w:pPr>
        <w:spacing w:after="0" w:line="240" w:lineRule="auto"/>
        <w:ind w:firstLine="193"/>
        <w:jc w:val="both"/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</w:pPr>
      <w:r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  <w:t xml:space="preserve">*** A gyermekek számának meghatározásánál figyelembe veendő gyermekek köre: </w:t>
      </w:r>
    </w:p>
    <w:p>
      <w:pPr>
        <w:spacing w:after="0" w:line="240" w:lineRule="auto"/>
        <w:ind w:firstLine="193"/>
        <w:jc w:val="both"/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</w:pPr>
      <w:r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  <w:t xml:space="preserve">Az egy lakásban együtt lakó, ott bejelentett lakóhellyel vagy tartózkodási hellyel rendelkező 18 éven aluli gyermek; </w:t>
      </w:r>
    </w:p>
    <w:p>
      <w:pPr>
        <w:spacing w:after="0" w:line="240" w:lineRule="auto"/>
        <w:ind w:firstLine="193"/>
        <w:jc w:val="both"/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</w:pPr>
      <w:r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  <w:t xml:space="preserve">a 25 évesnél fiatalabb, köznevelési intézményben nappali rendszerű iskolai oktatásban részt vevő, </w:t>
      </w:r>
    </w:p>
    <w:p>
      <w:pPr>
        <w:spacing w:after="0" w:line="240" w:lineRule="auto"/>
        <w:ind w:firstLine="193"/>
        <w:jc w:val="both"/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</w:pPr>
      <w:r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  <w:t>a nappali oktatás munkarendje szerint szervezett felnőttoktatásban részt vevő vagy felsőoktatási intézményben nappali képzésben tanuló gyermek és</w:t>
      </w:r>
    </w:p>
    <w:p>
      <w:pPr>
        <w:spacing w:after="0" w:line="240" w:lineRule="auto"/>
        <w:ind w:firstLine="193"/>
        <w:jc w:val="both"/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</w:pPr>
      <w:r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  <w:t xml:space="preserve"> életkortól függetlenül a tartósan beteg vagy súlyos fogyatékos gyermek, </w:t>
      </w:r>
    </w:p>
    <w:p>
      <w:pPr>
        <w:spacing w:after="0" w:line="240" w:lineRule="auto"/>
        <w:ind w:firstLine="193"/>
        <w:jc w:val="both"/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</w:pPr>
      <w:r>
        <w:rPr>
          <w:rFonts w:ascii="Fira Sans" w:hAnsi="Fira Sans" w:eastAsia="Times New Roman" w:cs="Tahoma"/>
          <w:b/>
          <w:color w:val="474747"/>
          <w:sz w:val="20"/>
          <w:szCs w:val="20"/>
          <w:u w:val="single"/>
          <w:lang w:eastAsia="hu-HU"/>
        </w:rPr>
        <w:t>kivéve</w:t>
      </w:r>
      <w:r>
        <w:rPr>
          <w:rFonts w:ascii="Fira Sans" w:hAnsi="Fira Sans" w:eastAsia="Times New Roman" w:cs="Tahoma"/>
          <w:color w:val="474747"/>
          <w:sz w:val="20"/>
          <w:szCs w:val="20"/>
          <w:lang w:eastAsia="hu-HU"/>
        </w:rPr>
        <w:t xml:space="preserve"> a nevelőszülőnél ideiglenes hatállyal elhelyezett gyermek, valamint a nevelőszülőnél elhelyezett nevelésbe vett gyermek és utógondozói ellátásban részesülő fiatal felnőtt.</w:t>
      </w:r>
    </w:p>
    <w:p>
      <w:pPr>
        <w:spacing w:after="120" w:line="240" w:lineRule="auto"/>
        <w:ind w:firstLine="193"/>
        <w:jc w:val="both"/>
        <w:rPr>
          <w:rFonts w:ascii="Fira Sans" w:hAnsi="Fira Sans" w:eastAsia="Times New Roman" w:cs="Tahoma"/>
          <w:color w:val="474747"/>
          <w:lang w:eastAsia="hu-HU"/>
        </w:rPr>
      </w:pPr>
    </w:p>
    <w:p>
      <w:pPr>
        <w:pBdr>
          <w:top w:val="single" w:color="auto" w:sz="4" w:space="1"/>
        </w:pBdr>
        <w:spacing w:after="0" w:line="240" w:lineRule="auto"/>
        <w:jc w:val="center"/>
        <w:rPr>
          <w:rFonts w:ascii="Times New Roman" w:hAnsi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993" w:right="1417" w:bottom="709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ranziskaWebPr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ra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single" w:color="auto" w:sz="4" w:space="1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Bálint Ágnes Óvoda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77F03"/>
    <w:multiLevelType w:val="multilevel"/>
    <w:tmpl w:val="19D77F03"/>
    <w:lvl w:ilvl="0" w:tentative="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66"/>
    <w:rsid w:val="000D3C13"/>
    <w:rsid w:val="0013025A"/>
    <w:rsid w:val="00166D23"/>
    <w:rsid w:val="00177A4F"/>
    <w:rsid w:val="00264AEA"/>
    <w:rsid w:val="00381F69"/>
    <w:rsid w:val="0042053E"/>
    <w:rsid w:val="004210A4"/>
    <w:rsid w:val="004727D9"/>
    <w:rsid w:val="00537D40"/>
    <w:rsid w:val="005B3635"/>
    <w:rsid w:val="005C7CA7"/>
    <w:rsid w:val="006C383D"/>
    <w:rsid w:val="006D667C"/>
    <w:rsid w:val="00716F2D"/>
    <w:rsid w:val="0079171D"/>
    <w:rsid w:val="007D1DD1"/>
    <w:rsid w:val="008268E5"/>
    <w:rsid w:val="00835422"/>
    <w:rsid w:val="008C06C0"/>
    <w:rsid w:val="00967CA9"/>
    <w:rsid w:val="00A44EE0"/>
    <w:rsid w:val="00A8625E"/>
    <w:rsid w:val="00AA3EC9"/>
    <w:rsid w:val="00AD1900"/>
    <w:rsid w:val="00B23E95"/>
    <w:rsid w:val="00C07CA6"/>
    <w:rsid w:val="00C14947"/>
    <w:rsid w:val="00C3303E"/>
    <w:rsid w:val="00C810C4"/>
    <w:rsid w:val="00C81DF4"/>
    <w:rsid w:val="00CD0D49"/>
    <w:rsid w:val="00D23540"/>
    <w:rsid w:val="00D719E5"/>
    <w:rsid w:val="00DB65D1"/>
    <w:rsid w:val="00DC0B53"/>
    <w:rsid w:val="00DD4CFA"/>
    <w:rsid w:val="00F103B4"/>
    <w:rsid w:val="00F136B7"/>
    <w:rsid w:val="00FC3266"/>
    <w:rsid w:val="5C65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u-HU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288" w:after="288" w:line="480" w:lineRule="atLeast"/>
      <w:outlineLvl w:val="1"/>
    </w:pPr>
    <w:rPr>
      <w:rFonts w:ascii="FranziskaWebPro" w:hAnsi="FranziskaWebPro" w:eastAsia="Times New Roman" w:cs="Times New Roman"/>
      <w:color w:val="007AC3"/>
      <w:sz w:val="38"/>
      <w:szCs w:val="38"/>
      <w:lang w:eastAsia="hu-HU"/>
    </w:rPr>
  </w:style>
  <w:style w:type="paragraph" w:styleId="3">
    <w:name w:val="heading 3"/>
    <w:basedOn w:val="1"/>
    <w:next w:val="1"/>
    <w:link w:val="11"/>
    <w:qFormat/>
    <w:uiPriority w:val="9"/>
    <w:pPr>
      <w:spacing w:before="288" w:after="288" w:line="384" w:lineRule="atLeast"/>
      <w:outlineLvl w:val="2"/>
    </w:pPr>
    <w:rPr>
      <w:rFonts w:ascii="Fira Sans" w:hAnsi="Fira Sans" w:eastAsia="Times New Roman" w:cs="Times New Roman"/>
      <w:sz w:val="29"/>
      <w:szCs w:val="29"/>
      <w:lang w:eastAsia="hu-H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9">
    <w:name w:val="Hyperlink"/>
    <w:basedOn w:val="4"/>
    <w:semiHidden/>
    <w:unhideWhenUsed/>
    <w:uiPriority w:val="99"/>
    <w:rPr>
      <w:color w:val="0072BC"/>
      <w:u w:val="none"/>
      <w:shd w:val="clear" w:color="auto" w:fill="auto"/>
    </w:rPr>
  </w:style>
  <w:style w:type="character" w:customStyle="1" w:styleId="10">
    <w:name w:val="Címsor 2 Char"/>
    <w:basedOn w:val="4"/>
    <w:link w:val="2"/>
    <w:uiPriority w:val="9"/>
    <w:rPr>
      <w:rFonts w:ascii="FranziskaWebPro" w:hAnsi="FranziskaWebPro" w:eastAsia="Times New Roman" w:cs="Times New Roman"/>
      <w:color w:val="007AC3"/>
      <w:sz w:val="38"/>
      <w:szCs w:val="38"/>
      <w:lang w:eastAsia="hu-HU"/>
    </w:rPr>
  </w:style>
  <w:style w:type="character" w:customStyle="1" w:styleId="11">
    <w:name w:val="Címsor 3 Char"/>
    <w:basedOn w:val="4"/>
    <w:link w:val="3"/>
    <w:uiPriority w:val="9"/>
    <w:rPr>
      <w:rFonts w:ascii="Fira Sans" w:hAnsi="Fira Sans" w:eastAsia="Times New Roman" w:cs="Times New Roman"/>
      <w:sz w:val="29"/>
      <w:szCs w:val="29"/>
      <w:lang w:eastAsia="hu-HU"/>
    </w:rPr>
  </w:style>
  <w:style w:type="character" w:customStyle="1" w:styleId="12">
    <w:name w:val="Élőfej Char"/>
    <w:basedOn w:val="4"/>
    <w:link w:val="8"/>
    <w:uiPriority w:val="99"/>
  </w:style>
  <w:style w:type="character" w:customStyle="1" w:styleId="13">
    <w:name w:val="Élőláb Char"/>
    <w:basedOn w:val="4"/>
    <w:link w:val="7"/>
    <w:qFormat/>
    <w:uiPriority w:val="99"/>
  </w:style>
  <w:style w:type="character" w:customStyle="1" w:styleId="14">
    <w:name w:val="Buborékszöveg Char"/>
    <w:basedOn w:val="4"/>
    <w:link w:val="6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511</Words>
  <Characters>3526</Characters>
  <Lines>29</Lines>
  <Paragraphs>8</Paragraphs>
  <TotalTime>0</TotalTime>
  <ScaleCrop>false</ScaleCrop>
  <LinksUpToDate>false</LinksUpToDate>
  <CharactersWithSpaces>4029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2021-08-11T08:48:00Z</dcterms:created>
  <dc:creator>Simonné dr. Németh K</dc:creator>
  <cp:lastModifiedBy>User</cp:lastModifiedBy>
  <cp:lastPrinted>2019-08-29T09:43:00Z</cp:lastPrinted>
  <dcterms:modified xsi:type="dcterms:W3CDTF">2021-09-01T06:12:33Z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119D5EAE563D4538B8A3C52C4428ECFF</vt:lpwstr>
  </property>
</Properties>
</file>